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0001724512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56"/>
        <w:gridCol w:w="3949"/>
      </w:tblGrid>
      <w:tr>
        <w:trPr/>
        <w:tc>
          <w:tcPr>
            <w:tcW w:w="6256" w:type="dxa"/>
            <w:tcBorders/>
            <w:vAlign w:val="center"/>
          </w:tcPr>
          <w:p>
            <w:pPr>
              <w:pStyle w:val="TableContents"/>
              <w:bidi w:val="0"/>
              <w:spacing w:before="0" w:after="283"/>
              <w:jc w:val="left"/>
              <w:rPr/>
            </w:pPr>
            <w:r>
              <w:rPr/>
              <w:t>Name of Issuer</w:t>
            </w:r>
          </w:p>
        </w:tc>
        <w:tc>
          <w:tcPr>
            <w:tcW w:w="3949" w:type="dxa"/>
            <w:tcBorders/>
            <w:vAlign w:val="center"/>
          </w:tcPr>
          <w:p>
            <w:pPr>
              <w:pStyle w:val="TableContents"/>
              <w:bidi w:val="0"/>
              <w:spacing w:before="0" w:after="0"/>
              <w:jc w:val="left"/>
              <w:rPr/>
            </w:pPr>
            <w:r>
              <w:rPr/>
              <w:t xml:space="preserve">OOMA, INC. </w:t>
            </w:r>
          </w:p>
        </w:tc>
      </w:tr>
      <w:tr>
        <w:trPr/>
        <w:tc>
          <w:tcPr>
            <w:tcW w:w="6256" w:type="dxa"/>
            <w:tcBorders/>
            <w:vAlign w:val="center"/>
          </w:tcPr>
          <w:p>
            <w:pPr>
              <w:pStyle w:val="TableContents"/>
              <w:bidi w:val="0"/>
              <w:spacing w:before="0" w:after="283"/>
              <w:jc w:val="left"/>
              <w:rPr/>
            </w:pPr>
            <w:r>
              <w:rPr/>
              <w:t>SEC File Number</w:t>
            </w:r>
          </w:p>
        </w:tc>
        <w:tc>
          <w:tcPr>
            <w:tcW w:w="3949" w:type="dxa"/>
            <w:tcBorders/>
            <w:vAlign w:val="center"/>
          </w:tcPr>
          <w:p>
            <w:pPr>
              <w:pStyle w:val="TableContents"/>
              <w:bidi w:val="0"/>
              <w:spacing w:before="0" w:after="0"/>
              <w:jc w:val="left"/>
              <w:rPr/>
            </w:pPr>
            <w:r>
              <w:rPr/>
              <w:t>001-37493</w:t>
            </w:r>
          </w:p>
        </w:tc>
      </w:tr>
      <w:tr>
        <w:trPr/>
        <w:tc>
          <w:tcPr>
            <w:tcW w:w="6256" w:type="dxa"/>
            <w:tcBorders/>
            <w:vAlign w:val="center"/>
          </w:tcPr>
          <w:p>
            <w:pPr>
              <w:pStyle w:val="TableContents"/>
              <w:bidi w:val="0"/>
              <w:spacing w:before="0" w:after="283"/>
              <w:jc w:val="left"/>
              <w:rPr/>
            </w:pPr>
            <w:r>
              <w:rPr/>
              <w:t>Address of Issuer</w:t>
            </w:r>
          </w:p>
        </w:tc>
        <w:tc>
          <w:tcPr>
            <w:tcW w:w="3949" w:type="dxa"/>
            <w:tcBorders/>
            <w:vAlign w:val="center"/>
          </w:tcPr>
          <w:p>
            <w:pPr>
              <w:pStyle w:val="TableContents"/>
              <w:bidi w:val="0"/>
              <w:spacing w:before="0" w:after="0"/>
              <w:jc w:val="left"/>
              <w:rPr/>
            </w:pPr>
            <w:r>
              <w:rPr/>
              <w:t>525 Almanor Avenue, Suite 200</w:t>
              <w:br/>
              <w:t>Sunnyvale</w:t>
              <w:br/>
              <w:t xml:space="preserve">CALIFORNIA </w:t>
              <w:br/>
              <w:t>94085</w:t>
            </w:r>
          </w:p>
        </w:tc>
      </w:tr>
      <w:tr>
        <w:trPr/>
        <w:tc>
          <w:tcPr>
            <w:tcW w:w="6256" w:type="dxa"/>
            <w:tcBorders/>
            <w:vAlign w:val="center"/>
          </w:tcPr>
          <w:p>
            <w:pPr>
              <w:pStyle w:val="TableContents"/>
              <w:bidi w:val="0"/>
              <w:spacing w:before="0" w:after="283"/>
              <w:jc w:val="left"/>
              <w:rPr/>
            </w:pPr>
            <w:r>
              <w:rPr/>
              <w:t>Phone</w:t>
            </w:r>
          </w:p>
        </w:tc>
        <w:tc>
          <w:tcPr>
            <w:tcW w:w="3949" w:type="dxa"/>
            <w:tcBorders/>
            <w:vAlign w:val="center"/>
          </w:tcPr>
          <w:p>
            <w:pPr>
              <w:pStyle w:val="TableContents"/>
              <w:bidi w:val="0"/>
              <w:spacing w:before="0" w:after="0"/>
              <w:jc w:val="left"/>
              <w:rPr/>
            </w:pPr>
            <w:r>
              <w:rPr/>
              <w:t>6505666600</w:t>
            </w:r>
          </w:p>
        </w:tc>
      </w:tr>
      <w:tr>
        <w:trPr/>
        <w:tc>
          <w:tcPr>
            <w:tcW w:w="6256" w:type="dxa"/>
            <w:tcBorders/>
            <w:vAlign w:val="center"/>
          </w:tcPr>
          <w:p>
            <w:pPr>
              <w:pStyle w:val="TableContents"/>
              <w:bidi w:val="0"/>
              <w:spacing w:before="0" w:after="283"/>
              <w:jc w:val="left"/>
              <w:rPr/>
            </w:pPr>
            <w:r>
              <w:rPr/>
              <w:t>Name of Person for Whose Account the Securities are To Be Sold</w:t>
            </w:r>
          </w:p>
        </w:tc>
        <w:tc>
          <w:tcPr>
            <w:tcW w:w="3949" w:type="dxa"/>
            <w:tcBorders/>
            <w:vAlign w:val="center"/>
          </w:tcPr>
          <w:p>
            <w:pPr>
              <w:pStyle w:val="TableContents"/>
              <w:bidi w:val="0"/>
              <w:spacing w:before="0" w:after="0"/>
              <w:jc w:val="left"/>
              <w:rPr/>
            </w:pPr>
            <w:r>
              <w:rPr/>
              <w:t xml:space="preserve">JENNY C YEH TRUST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56" w:type="dxa"/>
            <w:tcBorders/>
            <w:vAlign w:val="center"/>
          </w:tcPr>
          <w:p>
            <w:pPr>
              <w:pStyle w:val="TableContents"/>
              <w:bidi w:val="0"/>
              <w:spacing w:before="0" w:after="283"/>
              <w:jc w:val="left"/>
              <w:rPr/>
            </w:pPr>
            <w:r>
              <w:rPr/>
              <w:t>Relationship to Issuer</w:t>
            </w:r>
          </w:p>
        </w:tc>
        <w:tc>
          <w:tcPr>
            <w:tcW w:w="3949" w:type="dxa"/>
            <w:tcBorders/>
            <w:vAlign w:val="center"/>
          </w:tcPr>
          <w:p>
            <w:pPr>
              <w:pStyle w:val="TableContents"/>
              <w:bidi w:val="0"/>
              <w:spacing w:before="0" w:after="0"/>
              <w:jc w:val="left"/>
              <w:rPr/>
            </w:pPr>
            <w:r>
              <w:rPr/>
              <w:t>Director</w:t>
            </w:r>
          </w:p>
        </w:tc>
      </w:tr>
      <w:tr>
        <w:trPr/>
        <w:tc>
          <w:tcPr>
            <w:tcW w:w="6256" w:type="dxa"/>
            <w:tcBorders/>
            <w:vAlign w:val="center"/>
          </w:tcPr>
          <w:p>
            <w:pPr>
              <w:pStyle w:val="TableContents"/>
              <w:bidi w:val="0"/>
              <w:spacing w:before="0" w:after="283"/>
              <w:jc w:val="left"/>
              <w:rPr/>
            </w:pPr>
            <w:r>
              <w:rPr/>
              <w:t>Relationship to Issuer</w:t>
            </w:r>
          </w:p>
        </w:tc>
        <w:tc>
          <w:tcPr>
            <w:tcW w:w="39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15321</w:t>
            </w:r>
          </w:p>
        </w:tc>
        <w:tc>
          <w:tcPr>
            <w:tcW w:w="1385" w:type="dxa"/>
            <w:tcBorders/>
            <w:vAlign w:val="center"/>
          </w:tcPr>
          <w:p>
            <w:pPr>
              <w:pStyle w:val="TableContents"/>
              <w:bidi w:val="0"/>
              <w:spacing w:before="0" w:after="283"/>
              <w:jc w:val="left"/>
              <w:rPr/>
            </w:pPr>
            <w:r>
              <w:rPr/>
              <w:t>294469.62</w:t>
            </w:r>
          </w:p>
        </w:tc>
        <w:tc>
          <w:tcPr>
            <w:tcW w:w="1559" w:type="dxa"/>
            <w:tcBorders/>
            <w:vAlign w:val="center"/>
          </w:tcPr>
          <w:p>
            <w:pPr>
              <w:pStyle w:val="TableContents"/>
              <w:bidi w:val="0"/>
              <w:spacing w:before="0" w:after="283"/>
              <w:jc w:val="left"/>
              <w:rPr/>
            </w:pPr>
            <w:r>
              <w:rPr/>
              <w:t>27500000</w:t>
            </w:r>
          </w:p>
        </w:tc>
        <w:tc>
          <w:tcPr>
            <w:tcW w:w="1570" w:type="dxa"/>
            <w:tcBorders/>
            <w:vAlign w:val="center"/>
          </w:tcPr>
          <w:p>
            <w:pPr>
              <w:pStyle w:val="TableContents"/>
              <w:bidi w:val="0"/>
              <w:spacing w:before="0" w:after="283"/>
              <w:jc w:val="left"/>
              <w:rPr/>
            </w:pPr>
            <w:r>
              <w:rPr/>
              <w:t>07/01/2026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03/08/2024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13316</w:t>
            </w:r>
          </w:p>
        </w:tc>
        <w:tc>
          <w:tcPr>
            <w:tcW w:w="1078" w:type="dxa"/>
            <w:tcBorders/>
            <w:vAlign w:val="center"/>
          </w:tcPr>
          <w:p>
            <w:pPr>
              <w:pStyle w:val="TableContents"/>
              <w:bidi w:val="0"/>
              <w:spacing w:before="0" w:after="283"/>
              <w:jc w:val="left"/>
              <w:rPr/>
            </w:pPr>
            <w:r>
              <w:rPr/>
              <w:t>03/08/2024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03/15/2024</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2005</w:t>
            </w:r>
          </w:p>
        </w:tc>
        <w:tc>
          <w:tcPr>
            <w:tcW w:w="1078" w:type="dxa"/>
            <w:tcBorders/>
            <w:vAlign w:val="center"/>
          </w:tcPr>
          <w:p>
            <w:pPr>
              <w:pStyle w:val="TableContents"/>
              <w:bidi w:val="0"/>
              <w:spacing w:before="0" w:after="283"/>
              <w:jc w:val="left"/>
              <w:rPr/>
            </w:pPr>
            <w:r>
              <w:rPr/>
              <w:t>03/15/2024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03/08/2024 through 09/08/2024.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07/01/2026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04/01/2026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Jenny C. Yeh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3175</Characters>
  <CharactersWithSpaces>3741</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